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821A9" w:rsidRPr="008821A9" w:rsidTr="008821A9">
        <w:trPr>
          <w:trHeight w:val="1260"/>
          <w:tblCellSpacing w:w="0" w:type="dxa"/>
        </w:trPr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val="en-US" w:eastAsia="it-IT"/>
              </w:rPr>
            </w:pPr>
            <w:r w:rsidRPr="008821A9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val="en-US" w:eastAsia="it-IT"/>
              </w:rPr>
              <w:t>Ho</w:t>
            </w:r>
            <w:bookmarkStart w:id="0" w:name="_GoBack"/>
            <w:bookmarkEnd w:id="0"/>
            <w:r w:rsidRPr="008821A9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val="en-US" w:eastAsia="it-IT"/>
              </w:rPr>
              <w:t xml:space="preserve">w much do you know of the Life of Claret? </w:t>
            </w:r>
            <w:r w:rsidRPr="008821A9">
              <w:rPr>
                <w:rFonts w:ascii="Verdana" w:eastAsia="Times New Roman" w:hAnsi="Verdana" w:cs="Times New Roman"/>
                <w:b/>
                <w:bCs/>
                <w:color w:val="FF6600"/>
                <w:sz w:val="18"/>
                <w:szCs w:val="18"/>
                <w:lang w:val="en-US" w:eastAsia="it-IT"/>
              </w:rPr>
              <w:br/>
            </w:r>
            <w:r w:rsidRPr="008821A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it-IT"/>
              </w:rPr>
              <w:br/>
              <w:t>Click the correct answer from the four options given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The motto of Claret “Caritas Christi Urget Nos” (Love of Christ urges us) is a scriptural passage. which one 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Mat.16.24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1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. 13.1 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5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2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Cor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. 5.14</w:t>
              </w:r>
            </w:hyperlink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Gal.2.20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Q2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Who were the two Cofounders who were not previously very familiar to claret, but were sent by the Bishop Casadeval on 16th July 1849, when Claret founded the congregation.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6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Xifrè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 &amp;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Clotet</w:t>
              </w:r>
              <w:proofErr w:type="spellEnd"/>
            </w:hyperlink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Clotet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&amp; Sala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Fàbregas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&amp;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Vilarò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Fàbregas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&amp;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Xifrè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Q3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Claret recalls in his autobiography about the impact of a certain idea at the age of 5 which influenced his life ever since.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What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was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about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Hell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fire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7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Eternity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God's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love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Pain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and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suffering</w:t>
            </w:r>
            <w:proofErr w:type="spellEnd"/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Q4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“I was like St. paul on the way to Damascus, but I was in need of an ananias to tell me what to do.”. Who was the “Ananias” at the turning point in Claret’s student life in Barcelona?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Fortian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Bres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 Peter Bach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8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Fr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.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Amigo</w:t>
              </w:r>
              <w:proofErr w:type="spellEnd"/>
            </w:hyperlink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Bro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 Paul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Q5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As a Seminarian claret had a vision of Mary during a temptation.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Where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did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take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place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Seminary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9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Tortades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house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Bishop's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palace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home in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Sallent</w:t>
            </w:r>
            <w:proofErr w:type="spellEnd"/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Q6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The most circulated book of Claret had about 150 editions.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Which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the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one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Well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Instructed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Seminarian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0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Straight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Path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Advices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Book of life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Q7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What is the allegory Claret makes of “the will of God telling him” to stay in the court in Madrid?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Bird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in the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cage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hen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laying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egg</w:t>
            </w:r>
            <w:proofErr w:type="spellEnd"/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1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Dog on a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leash</w:t>
              </w:r>
              <w:proofErr w:type="spellEnd"/>
            </w:hyperlink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laden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donkey</w:t>
            </w:r>
            <w:proofErr w:type="spellEnd"/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Q8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There were about 14 attempts on the life of Claret in different places. In one place he was slashed on the face with a razor.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Where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La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Granja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2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Holguin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lastRenderedPageBreak/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Santiago in Cuba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Bayamo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Q9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Which are the three words that best explain Claret’s missionary vocation?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3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Pray, work &amp;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Suffer</w:t>
              </w:r>
              <w:proofErr w:type="spellEnd"/>
            </w:hyperlink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Apostle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Prophet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Servant</w:t>
            </w:r>
            <w:proofErr w:type="spellEnd"/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Rosay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eucharist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&amp;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Trisagion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Humility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,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Faith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and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mortification</w:t>
            </w:r>
            <w:proofErr w:type="spellEnd"/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45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Q10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Who among the co-founders of Claret went with him to Cuba?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Fàbregas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4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Vilarò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Clotet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Sala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Q11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How many books has Father Founder written in all?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50 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79 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120 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5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179</w:t>
              </w:r>
            </w:hyperlink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Q12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Which is the animal associated with the life of Jesus is often referred to by Claret?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Cock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6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Donkey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Fox 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Camel 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Q13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What was the age of Claret when he was ordained Archbishop?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38 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48 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7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42</w:t>
              </w:r>
            </w:hyperlink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Q14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Which number in Autobography Claret gives the definition of a son of the immaculate Heart of Mary?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8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494</w:t>
              </w:r>
            </w:hyperlink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490 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233 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687 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Q15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On foundation day 16th July 1849, on which Biblical passage did Claret base his sermon?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Jn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 10.10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19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Ps. 23</w:t>
              </w:r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Mt. 16.26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 61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Q16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In 1859 Claret had a vision of Mary telling him, “If you do, you will have great results, Anthony.”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What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was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about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Academy of St.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Michel's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Escorial</w:t>
            </w:r>
            <w:proofErr w:type="spellEnd"/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Preaching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0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Mortification</w:t>
              </w:r>
              <w:proofErr w:type="spellEnd"/>
            </w:hyperlink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lastRenderedPageBreak/>
              <w:t>Q17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Who was the famous philosopher of Spain who was in the seminary with Claret?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Dr.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Josph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Amigo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1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Balmes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Pascual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Peter Bach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Q18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The famous Apostolic prayer of Claret: “O my God and my Father, may I know you and make you known; love you and make you loved; serve you and make you served; praise you and make all creatures praise you”.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Which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number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in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autobiography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cites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this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prayer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68 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574 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2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233</w:t>
              </w:r>
            </w:hyperlink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499 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Q19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Claret had a special grace of keeping the sacramental species in him by which he expereined continued presence of eucharistic Lord.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When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did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happen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3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August 26, 1861</w:t>
              </w:r>
            </w:hyperlink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October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24, 1870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July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16, 1849</w:t>
            </w:r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September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24,1859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Q20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As a little boy claret was touched by reading a book which he discovered in his home.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What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the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title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that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book?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El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Niño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Jesus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y Maria</w:t>
            </w:r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4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El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Roser</w:t>
              </w:r>
              <w:proofErr w:type="spellEnd"/>
            </w:hyperlink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El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colegial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instruido</w:t>
            </w:r>
            <w:proofErr w:type="spellEnd"/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Q21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What is the dogma that Claret defended strongly during Vatican council I?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Immaculate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conception</w:t>
            </w:r>
            <w:proofErr w:type="spellEnd"/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Divinity</w:t>
            </w:r>
            <w:proofErr w:type="spellEnd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of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Jesus</w:t>
            </w:r>
            <w:proofErr w:type="spellEnd"/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5" w:tooltip="Correct Answer" w:history="1"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infallibility</w:t>
              </w:r>
              <w:proofErr w:type="spellEnd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 of the Pope</w:t>
              </w:r>
            </w:hyperlink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purgatory</w:t>
            </w:r>
            <w:proofErr w:type="spellEnd"/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5"/>
        <w:gridCol w:w="9173"/>
      </w:tblGrid>
      <w:tr w:rsidR="008821A9" w:rsidRPr="008821A9" w:rsidTr="008821A9">
        <w:trPr>
          <w:trHeight w:val="330"/>
          <w:tblCellSpacing w:w="0" w:type="dxa"/>
        </w:trPr>
        <w:tc>
          <w:tcPr>
            <w:tcW w:w="300" w:type="pct"/>
            <w:shd w:val="clear" w:color="auto" w:fill="0066CC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it-IT"/>
              </w:rPr>
              <w:t>Q22</w:t>
            </w:r>
          </w:p>
        </w:tc>
        <w:tc>
          <w:tcPr>
            <w:tcW w:w="470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In 1859 Claret spoke of a Claretian , “that gentleman wants to go ahead of me”. He became the first Claretian martyr 9 years later. Who was it?</w:t>
            </w:r>
          </w:p>
        </w:tc>
      </w:tr>
    </w:tbl>
    <w:p w:rsidR="008821A9" w:rsidRPr="008821A9" w:rsidRDefault="008821A9" w:rsidP="008821A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7" w:type="dxa"/>
        <w:tblBorders>
          <w:top w:val="single" w:sz="6" w:space="0" w:color="A5C0EF"/>
          <w:left w:val="single" w:sz="6" w:space="0" w:color="A5C0EF"/>
          <w:bottom w:val="single" w:sz="6" w:space="0" w:color="A5C0EF"/>
          <w:right w:val="single" w:sz="6" w:space="0" w:color="A5C0E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7"/>
        <w:gridCol w:w="4289"/>
        <w:gridCol w:w="500"/>
        <w:gridCol w:w="4490"/>
      </w:tblGrid>
      <w:tr w:rsidR="008821A9" w:rsidRPr="008821A9" w:rsidTr="008821A9">
        <w:trPr>
          <w:trHeight w:val="300"/>
          <w:tblCellSpacing w:w="7" w:type="dxa"/>
        </w:trPr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a.</w:t>
            </w:r>
          </w:p>
        </w:tc>
        <w:tc>
          <w:tcPr>
            <w:tcW w:w="2200" w:type="pct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Stephen Sala</w:t>
            </w:r>
          </w:p>
        </w:tc>
        <w:tc>
          <w:tcPr>
            <w:tcW w:w="250" w:type="pct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c.</w:t>
            </w:r>
          </w:p>
        </w:tc>
        <w:tc>
          <w:tcPr>
            <w:tcW w:w="2300" w:type="pct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hyperlink r:id="rId26" w:tooltip="Correct Answer" w:history="1"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 xml:space="preserve">Francis </w:t>
              </w:r>
              <w:proofErr w:type="spellStart"/>
              <w:r w:rsidRPr="008821A9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it-IT"/>
                </w:rPr>
                <w:t>Crusats</w:t>
              </w:r>
              <w:proofErr w:type="spellEnd"/>
            </w:hyperlink>
          </w:p>
        </w:tc>
      </w:tr>
      <w:tr w:rsidR="008821A9" w:rsidRPr="008821A9" w:rsidTr="008821A9">
        <w:trPr>
          <w:trHeight w:val="300"/>
          <w:tblCellSpacing w:w="7" w:type="dxa"/>
        </w:trPr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b.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Manuel </w:t>
            </w:r>
            <w:proofErr w:type="spellStart"/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Vilaro</w:t>
            </w:r>
            <w:proofErr w:type="spellEnd"/>
          </w:p>
        </w:tc>
        <w:tc>
          <w:tcPr>
            <w:tcW w:w="0" w:type="auto"/>
            <w:shd w:val="clear" w:color="auto" w:fill="E1EEFD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8821A9" w:rsidRPr="008821A9" w:rsidRDefault="008821A9" w:rsidP="00882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821A9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Sola</w:t>
            </w:r>
          </w:p>
        </w:tc>
      </w:tr>
    </w:tbl>
    <w:p w:rsidR="00D07B9D" w:rsidRDefault="00D07B9D"/>
    <w:sectPr w:rsidR="00D07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1A9"/>
    <w:rsid w:val="008821A9"/>
    <w:rsid w:val="00D0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99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web-formation\English_Web\Charismatic_form\c_form_quiz.html" TargetMode="External"/><Relationship Id="rId13" Type="http://schemas.openxmlformats.org/officeDocument/2006/relationships/hyperlink" Target="file:///D:\web-formation\English_Web\Charismatic_form\c_form_quiz.html" TargetMode="External"/><Relationship Id="rId18" Type="http://schemas.openxmlformats.org/officeDocument/2006/relationships/hyperlink" Target="file:///D:\web-formation\English_Web\Charismatic_form\c_form_quiz.html" TargetMode="External"/><Relationship Id="rId26" Type="http://schemas.openxmlformats.org/officeDocument/2006/relationships/hyperlink" Target="file:///D:\web-formation\English_Web\Charismatic_form\c_form_quiz.html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D:\web-formation\English_Web\Charismatic_form\c_form_quiz.html" TargetMode="External"/><Relationship Id="rId7" Type="http://schemas.openxmlformats.org/officeDocument/2006/relationships/hyperlink" Target="file:///D:\web-formation\English_Web\Charismatic_form\c_form_quiz.html" TargetMode="External"/><Relationship Id="rId12" Type="http://schemas.openxmlformats.org/officeDocument/2006/relationships/hyperlink" Target="file:///D:\web-formation\English_Web\Charismatic_form\c_form_quiz.html" TargetMode="External"/><Relationship Id="rId17" Type="http://schemas.openxmlformats.org/officeDocument/2006/relationships/hyperlink" Target="file:///D:\web-formation\English_Web\Charismatic_form\c_form_quiz.html" TargetMode="External"/><Relationship Id="rId25" Type="http://schemas.openxmlformats.org/officeDocument/2006/relationships/hyperlink" Target="file:///D:\web-formation\English_Web\Charismatic_form\c_form_quiz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D:\web-formation\English_Web\Charismatic_form\c_form_quiz.html" TargetMode="External"/><Relationship Id="rId20" Type="http://schemas.openxmlformats.org/officeDocument/2006/relationships/hyperlink" Target="file:///D:\web-formation\English_Web\Charismatic_form\c_form_quiz.html" TargetMode="External"/><Relationship Id="rId1" Type="http://schemas.openxmlformats.org/officeDocument/2006/relationships/styles" Target="styles.xml"/><Relationship Id="rId6" Type="http://schemas.openxmlformats.org/officeDocument/2006/relationships/hyperlink" Target="file:///D:\web-formation\English_Web\Charismatic_form\c_form_quiz.html" TargetMode="External"/><Relationship Id="rId11" Type="http://schemas.openxmlformats.org/officeDocument/2006/relationships/hyperlink" Target="file:///D:\web-formation\English_Web\Charismatic_form\c_form_quiz.html" TargetMode="External"/><Relationship Id="rId24" Type="http://schemas.openxmlformats.org/officeDocument/2006/relationships/hyperlink" Target="file:///D:\web-formation\English_Web\Charismatic_form\c_form_quiz.html" TargetMode="External"/><Relationship Id="rId5" Type="http://schemas.openxmlformats.org/officeDocument/2006/relationships/hyperlink" Target="file:///D:\web-formation\English_Web\Charismatic_form\c_form_quiz.html" TargetMode="External"/><Relationship Id="rId15" Type="http://schemas.openxmlformats.org/officeDocument/2006/relationships/hyperlink" Target="file:///D:\web-formation\English_Web\Charismatic_form\c_form_quiz.html" TargetMode="External"/><Relationship Id="rId23" Type="http://schemas.openxmlformats.org/officeDocument/2006/relationships/hyperlink" Target="file:///D:\web-formation\English_Web\Charismatic_form\c_form_quiz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D:\web-formation\English_Web\Charismatic_form\c_form_quiz.html" TargetMode="External"/><Relationship Id="rId19" Type="http://schemas.openxmlformats.org/officeDocument/2006/relationships/hyperlink" Target="file:///D:\web-formation\English_Web\Charismatic_form\c_form_quiz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web-formation\English_Web\Charismatic_form\c_form_quiz.html" TargetMode="External"/><Relationship Id="rId14" Type="http://schemas.openxmlformats.org/officeDocument/2006/relationships/hyperlink" Target="file:///D:\web-formation\English_Web\Charismatic_form\c_form_quiz.html" TargetMode="External"/><Relationship Id="rId22" Type="http://schemas.openxmlformats.org/officeDocument/2006/relationships/hyperlink" Target="file:///D:\web-formation\English_Web\Charismatic_form\c_form_quiz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5528</Characters>
  <Application>Microsoft Office Word</Application>
  <DocSecurity>0</DocSecurity>
  <Lines>46</Lines>
  <Paragraphs>12</Paragraphs>
  <ScaleCrop>false</ScaleCrop>
  <Company>HP</Company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1</cp:revision>
  <dcterms:created xsi:type="dcterms:W3CDTF">2011-11-11T14:50:00Z</dcterms:created>
  <dcterms:modified xsi:type="dcterms:W3CDTF">2011-11-11T14:51:00Z</dcterms:modified>
</cp:coreProperties>
</file>